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81" w:rsidRPr="00142BB7" w:rsidRDefault="00C31681" w:rsidP="00C31681">
      <w:pPr>
        <w:rPr>
          <w:sz w:val="20"/>
        </w:rPr>
      </w:pPr>
      <w:r w:rsidRPr="00142BB7">
        <w:rPr>
          <w:sz w:val="20"/>
        </w:rPr>
        <w:t>Minutes</w:t>
      </w:r>
    </w:p>
    <w:p w:rsidR="00C31681" w:rsidRDefault="00C31681" w:rsidP="00C31681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2"/>
        </w:rPr>
        <w:t>October 9</w:t>
      </w:r>
      <w:r w:rsidRPr="00142BB7">
        <w:rPr>
          <w:rFonts w:ascii="Calibri" w:hAnsi="Calibri"/>
          <w:color w:val="auto"/>
          <w:sz w:val="22"/>
          <w:szCs w:val="22"/>
        </w:rPr>
        <w:t>, 2015</w:t>
      </w:r>
    </w:p>
    <w:p w:rsidR="00C31681" w:rsidRDefault="00C31681" w:rsidP="00C31681">
      <w:r>
        <w:t>Present:</w:t>
      </w:r>
      <w:r>
        <w:tab/>
      </w:r>
      <w:r>
        <w:t>Dru Urbassik (recorder), Taylor D</w:t>
      </w:r>
      <w:r w:rsidR="006E013D">
        <w:t>onnelly, Pam Clem, Richards Rueb, Ellis</w:t>
      </w:r>
      <w:r>
        <w:t xml:space="preserve"> Mouser, Chris </w:t>
      </w:r>
    </w:p>
    <w:p w:rsidR="00C31681" w:rsidRDefault="00C31681" w:rsidP="00B97CC0">
      <w:pPr>
        <w:ind w:left="1440"/>
      </w:pPr>
      <w:r>
        <w:t xml:space="preserve">Sweet, Larry Cheyne, Bill Waters, Kandi Starr, Tory Blackwell, Andrea </w:t>
      </w:r>
      <w:r w:rsidR="00B97CC0">
        <w:t>C</w:t>
      </w:r>
      <w:r>
        <w:t xml:space="preserve">savajda, Patty </w:t>
      </w:r>
      <w:proofErr w:type="spellStart"/>
      <w:r>
        <w:t>DeTurk</w:t>
      </w:r>
      <w:proofErr w:type="spellEnd"/>
      <w:r>
        <w:t>, Sue Goff</w:t>
      </w:r>
      <w:r w:rsidR="00B97CC0">
        <w:t xml:space="preserve">, </w:t>
      </w:r>
      <w:r>
        <w:t xml:space="preserve">Brent </w:t>
      </w:r>
      <w:proofErr w:type="spellStart"/>
      <w:r>
        <w:t>Finkbeiner</w:t>
      </w:r>
      <w:proofErr w:type="spellEnd"/>
      <w:r>
        <w:t xml:space="preserve"> (ASG)</w:t>
      </w:r>
    </w:p>
    <w:p w:rsidR="00C31681" w:rsidRDefault="00C31681" w:rsidP="006E013D">
      <w:pPr>
        <w:ind w:left="1440" w:hanging="1440"/>
      </w:pPr>
      <w:r>
        <w:t>Not Present:</w:t>
      </w:r>
      <w:r>
        <w:tab/>
      </w:r>
      <w:r w:rsidR="006E013D">
        <w:t>Jackie</w:t>
      </w:r>
      <w:r w:rsidR="00B97CC0">
        <w:t xml:space="preserve"> Flowers, Darlene Geiger, Chris</w:t>
      </w:r>
      <w:r w:rsidR="006E013D">
        <w:t xml:space="preserve"> </w:t>
      </w:r>
      <w:proofErr w:type="spellStart"/>
      <w:r w:rsidR="006E013D">
        <w:t>Koniecz</w:t>
      </w:r>
      <w:r w:rsidR="00B97CC0">
        <w:t>k</w:t>
      </w:r>
      <w:r w:rsidR="006E013D">
        <w:t>a</w:t>
      </w:r>
      <w:proofErr w:type="spellEnd"/>
      <w:r w:rsidR="006E013D">
        <w:t>, Wes Locke, Jim Martineau, Jen Miller, Camilo Sanchez</w:t>
      </w:r>
    </w:p>
    <w:p w:rsidR="00C31681" w:rsidRDefault="00C31681" w:rsidP="00C31681">
      <w:r>
        <w:t>Guests:</w:t>
      </w:r>
      <w:r>
        <w:tab/>
      </w:r>
      <w:r>
        <w:tab/>
      </w:r>
      <w:r w:rsidR="006E013D">
        <w:t>Jane Littlefield</w:t>
      </w:r>
      <w:bookmarkStart w:id="0" w:name="_GoBack"/>
      <w:bookmarkEnd w:id="0"/>
    </w:p>
    <w:p w:rsidR="00C31681" w:rsidRDefault="00C31681" w:rsidP="00C31681"/>
    <w:p w:rsidR="00C31681" w:rsidRDefault="00C31681" w:rsidP="00C31681"/>
    <w:p w:rsidR="00C31681" w:rsidRPr="00F43E1A" w:rsidRDefault="00F43E1A" w:rsidP="00C31681">
      <w:pPr>
        <w:pStyle w:val="ListParagraph"/>
        <w:numPr>
          <w:ilvl w:val="0"/>
          <w:numId w:val="1"/>
        </w:numPr>
      </w:pPr>
      <w:r w:rsidRPr="00F43E1A">
        <w:t>Review Charter and Membership</w:t>
      </w:r>
    </w:p>
    <w:p w:rsidR="00C31681" w:rsidRPr="00402378" w:rsidRDefault="00402378" w:rsidP="00C31681">
      <w:pPr>
        <w:pStyle w:val="ListParagraph"/>
        <w:numPr>
          <w:ilvl w:val="1"/>
          <w:numId w:val="1"/>
        </w:numPr>
      </w:pPr>
      <w:r w:rsidRPr="00402378">
        <w:t>re-capped last year’s charter review process.</w:t>
      </w:r>
    </w:p>
    <w:p w:rsidR="00AB55F2" w:rsidRDefault="00402378" w:rsidP="00AB55F2">
      <w:pPr>
        <w:pStyle w:val="ListParagraph"/>
        <w:numPr>
          <w:ilvl w:val="1"/>
          <w:numId w:val="1"/>
        </w:numPr>
      </w:pPr>
      <w:r w:rsidRPr="00402378">
        <w:t>Pam Clem verified our mission</w:t>
      </w:r>
    </w:p>
    <w:p w:rsidR="0029444A" w:rsidRDefault="0029444A" w:rsidP="00AB55F2">
      <w:pPr>
        <w:pStyle w:val="ListParagraph"/>
        <w:numPr>
          <w:ilvl w:val="1"/>
          <w:numId w:val="1"/>
        </w:numPr>
      </w:pPr>
      <w:r>
        <w:t>reviewed the yearly ISP update process</w:t>
      </w:r>
    </w:p>
    <w:p w:rsidR="006E088F" w:rsidRDefault="00372F80" w:rsidP="00AB55F2">
      <w:pPr>
        <w:pStyle w:val="ListParagraph"/>
        <w:numPr>
          <w:ilvl w:val="1"/>
          <w:numId w:val="1"/>
        </w:numPr>
      </w:pPr>
      <w:r>
        <w:t xml:space="preserve">discussed the </w:t>
      </w:r>
      <w:r w:rsidR="006E088F">
        <w:t>rebuilding of subcommittees</w:t>
      </w:r>
    </w:p>
    <w:p w:rsidR="0036102E" w:rsidRDefault="0036102E" w:rsidP="00AB55F2">
      <w:pPr>
        <w:pStyle w:val="ListParagraph"/>
        <w:numPr>
          <w:ilvl w:val="1"/>
          <w:numId w:val="1"/>
        </w:numPr>
      </w:pPr>
      <w:r>
        <w:t>Membershi</w:t>
      </w:r>
      <w:r w:rsidR="00372F80">
        <w:t>p</w:t>
      </w:r>
    </w:p>
    <w:p w:rsidR="0036102E" w:rsidRDefault="0036102E" w:rsidP="0036102E">
      <w:pPr>
        <w:pStyle w:val="ListParagraph"/>
        <w:numPr>
          <w:ilvl w:val="2"/>
          <w:numId w:val="1"/>
        </w:numPr>
      </w:pPr>
      <w:r>
        <w:t>still need to fill Nora’s place</w:t>
      </w:r>
    </w:p>
    <w:p w:rsidR="0036102E" w:rsidRPr="00402378" w:rsidRDefault="0036102E" w:rsidP="0036102E">
      <w:pPr>
        <w:pStyle w:val="ListParagraph"/>
        <w:numPr>
          <w:ilvl w:val="2"/>
          <w:numId w:val="1"/>
        </w:numPr>
      </w:pPr>
      <w:r>
        <w:t xml:space="preserve">committee agreed to change language from </w:t>
      </w:r>
      <w:r w:rsidRPr="0036102E">
        <w:rPr>
          <w:i/>
        </w:rPr>
        <w:t>HOR</w:t>
      </w:r>
      <w:r>
        <w:t xml:space="preserve"> to </w:t>
      </w:r>
      <w:r w:rsidRPr="0036102E">
        <w:rPr>
          <w:i/>
        </w:rPr>
        <w:t>HOR or at large</w:t>
      </w:r>
      <w:r>
        <w:rPr>
          <w:i/>
        </w:rPr>
        <w:t xml:space="preserve"> </w:t>
      </w:r>
      <w:r>
        <w:t>due to the limited availability of committee members from this area</w:t>
      </w:r>
    </w:p>
    <w:p w:rsidR="00402378" w:rsidRPr="00402378" w:rsidRDefault="00402378" w:rsidP="00402378">
      <w:pPr>
        <w:pStyle w:val="ListParagraph"/>
        <w:numPr>
          <w:ilvl w:val="0"/>
          <w:numId w:val="1"/>
        </w:numPr>
      </w:pPr>
      <w:r w:rsidRPr="00402378">
        <w:t>ARC Committee and ISP</w:t>
      </w:r>
    </w:p>
    <w:p w:rsidR="00C31681" w:rsidRPr="00402378" w:rsidRDefault="00402378" w:rsidP="00C31681">
      <w:pPr>
        <w:pStyle w:val="ListParagraph"/>
        <w:numPr>
          <w:ilvl w:val="1"/>
          <w:numId w:val="1"/>
        </w:numPr>
      </w:pPr>
      <w:r w:rsidRPr="00402378">
        <w:t>Sue is working with Tara to see where ISP and ARC may overlap</w:t>
      </w:r>
    </w:p>
    <w:p w:rsidR="00C31681" w:rsidRPr="007516A4" w:rsidRDefault="007516A4" w:rsidP="00C31681">
      <w:pPr>
        <w:pStyle w:val="ListParagraph"/>
        <w:numPr>
          <w:ilvl w:val="1"/>
          <w:numId w:val="1"/>
        </w:numPr>
      </w:pPr>
      <w:r w:rsidRPr="007516A4">
        <w:t>Tara and Sue will present the ARC/ISP relationship at the next President’s Council meeting</w:t>
      </w:r>
    </w:p>
    <w:p w:rsidR="00E24036" w:rsidRDefault="007516A4" w:rsidP="00E24036">
      <w:pPr>
        <w:pStyle w:val="ListParagraph"/>
        <w:numPr>
          <w:ilvl w:val="2"/>
          <w:numId w:val="1"/>
        </w:numPr>
      </w:pPr>
      <w:r w:rsidRPr="007516A4">
        <w:t>same processes and templates</w:t>
      </w:r>
      <w:r>
        <w:t xml:space="preserve"> should be used for both committees</w:t>
      </w:r>
    </w:p>
    <w:p w:rsidR="00E24036" w:rsidRPr="007516A4" w:rsidRDefault="00E24036" w:rsidP="00E24036">
      <w:pPr>
        <w:pStyle w:val="ListParagraph"/>
        <w:numPr>
          <w:ilvl w:val="2"/>
          <w:numId w:val="1"/>
        </w:numPr>
      </w:pPr>
      <w:r>
        <w:t>same categories should be used</w:t>
      </w:r>
      <w:r w:rsidR="00774D67">
        <w:t xml:space="preserve"> (</w:t>
      </w:r>
      <w:proofErr w:type="spellStart"/>
      <w:r w:rsidR="00774D67">
        <w:t>ie</w:t>
      </w:r>
      <w:proofErr w:type="spellEnd"/>
      <w:r w:rsidR="00774D67">
        <w:t>: Instruction and Courses, Student Services/Enrollment to Graduation, etc.)</w:t>
      </w:r>
    </w:p>
    <w:p w:rsidR="00C31681" w:rsidRPr="00F43E1A" w:rsidRDefault="00F43E1A" w:rsidP="00C31681">
      <w:pPr>
        <w:pStyle w:val="ListParagraph"/>
        <w:numPr>
          <w:ilvl w:val="0"/>
          <w:numId w:val="1"/>
        </w:numPr>
      </w:pPr>
      <w:r w:rsidRPr="00F43E1A">
        <w:t>College Council report back:</w:t>
      </w:r>
    </w:p>
    <w:p w:rsidR="00F43E1A" w:rsidRPr="00BC2AE9" w:rsidRDefault="00BC2AE9" w:rsidP="00F43E1A">
      <w:pPr>
        <w:pStyle w:val="ListParagraph"/>
        <w:numPr>
          <w:ilvl w:val="1"/>
          <w:numId w:val="1"/>
        </w:numPr>
      </w:pPr>
      <w:r w:rsidRPr="00BC2AE9">
        <w:t>CC approved the removal of Adult Basic Ed and EEG ISPs because they are more department driven</w:t>
      </w:r>
    </w:p>
    <w:p w:rsidR="00C31681" w:rsidRPr="00F43E1A" w:rsidRDefault="00F43E1A" w:rsidP="00C31681">
      <w:pPr>
        <w:pStyle w:val="ListParagraph"/>
        <w:numPr>
          <w:ilvl w:val="0"/>
          <w:numId w:val="1"/>
        </w:numPr>
      </w:pPr>
      <w:r w:rsidRPr="00F43E1A">
        <w:t>Subcommittee Summer Report</w:t>
      </w:r>
    </w:p>
    <w:p w:rsidR="00F43E1A" w:rsidRPr="00E23168" w:rsidRDefault="00F43E1A" w:rsidP="00F43E1A">
      <w:pPr>
        <w:pStyle w:val="ListParagraph"/>
        <w:numPr>
          <w:ilvl w:val="1"/>
          <w:numId w:val="1"/>
        </w:numPr>
      </w:pPr>
      <w:r w:rsidRPr="00E23168">
        <w:t>Standard Organization Structure</w:t>
      </w:r>
    </w:p>
    <w:p w:rsidR="00DA15AC" w:rsidRPr="00E23168" w:rsidRDefault="00DA15AC" w:rsidP="00DA15AC">
      <w:pPr>
        <w:pStyle w:val="ListParagraph"/>
        <w:numPr>
          <w:ilvl w:val="2"/>
          <w:numId w:val="1"/>
        </w:numPr>
      </w:pPr>
      <w:r w:rsidRPr="00E23168">
        <w:t>Taylor presented the proposed organization structure</w:t>
      </w:r>
    </w:p>
    <w:p w:rsidR="00DA15AC" w:rsidRPr="00E23168" w:rsidRDefault="00DA15AC" w:rsidP="00DA15AC">
      <w:pPr>
        <w:pStyle w:val="ListParagraph"/>
        <w:numPr>
          <w:ilvl w:val="2"/>
          <w:numId w:val="1"/>
        </w:numPr>
      </w:pPr>
      <w:r w:rsidRPr="00E23168">
        <w:t>discussed how to list; by number or category</w:t>
      </w:r>
    </w:p>
    <w:p w:rsidR="00F43E1A" w:rsidRPr="00E23168" w:rsidRDefault="00F43E1A" w:rsidP="00F43E1A">
      <w:pPr>
        <w:pStyle w:val="ListParagraph"/>
        <w:numPr>
          <w:ilvl w:val="1"/>
          <w:numId w:val="1"/>
        </w:numPr>
      </w:pPr>
      <w:r w:rsidRPr="00E23168">
        <w:t>Formatting</w:t>
      </w:r>
    </w:p>
    <w:p w:rsidR="00DA15AC" w:rsidRPr="00E23168" w:rsidRDefault="00DA15AC" w:rsidP="00DA15AC">
      <w:pPr>
        <w:pStyle w:val="ListParagraph"/>
        <w:numPr>
          <w:ilvl w:val="2"/>
          <w:numId w:val="1"/>
        </w:numPr>
      </w:pPr>
      <w:r w:rsidRPr="00E23168">
        <w:t>Dru presented the proposed new templates for standards and procedures</w:t>
      </w:r>
    </w:p>
    <w:p w:rsidR="00DA15AC" w:rsidRPr="00E23168" w:rsidRDefault="00DA15AC" w:rsidP="00DA15AC">
      <w:pPr>
        <w:pStyle w:val="ListParagraph"/>
        <w:numPr>
          <w:ilvl w:val="2"/>
          <w:numId w:val="1"/>
        </w:numPr>
      </w:pPr>
      <w:r w:rsidRPr="00E23168">
        <w:t>discussed the difference between “policy” and “standard”</w:t>
      </w:r>
    </w:p>
    <w:p w:rsidR="00DA15AC" w:rsidRPr="00E23168" w:rsidRDefault="00DA15AC" w:rsidP="00DA15AC">
      <w:pPr>
        <w:pStyle w:val="ListParagraph"/>
        <w:numPr>
          <w:ilvl w:val="3"/>
          <w:numId w:val="1"/>
        </w:numPr>
      </w:pPr>
      <w:r w:rsidRPr="00E23168">
        <w:t>“standard” had been used previously due to the name of our committee</w:t>
      </w:r>
    </w:p>
    <w:p w:rsidR="00C31681" w:rsidRPr="00F43E1A" w:rsidRDefault="00F43E1A" w:rsidP="00C31681">
      <w:pPr>
        <w:pStyle w:val="ListParagraph"/>
        <w:numPr>
          <w:ilvl w:val="0"/>
          <w:numId w:val="1"/>
        </w:numPr>
      </w:pPr>
      <w:r w:rsidRPr="00F43E1A">
        <w:t>Goals for this year:</w:t>
      </w:r>
    </w:p>
    <w:p w:rsidR="00C31681" w:rsidRPr="00877122" w:rsidRDefault="00877122" w:rsidP="00C31681">
      <w:pPr>
        <w:pStyle w:val="ListParagraph"/>
        <w:numPr>
          <w:ilvl w:val="1"/>
          <w:numId w:val="1"/>
        </w:numPr>
      </w:pPr>
      <w:r w:rsidRPr="00877122">
        <w:t>have one place where students, faculty, and staff can access policies</w:t>
      </w:r>
    </w:p>
    <w:p w:rsidR="00877122" w:rsidRPr="00877122" w:rsidRDefault="00877122" w:rsidP="00877122">
      <w:pPr>
        <w:pStyle w:val="ListParagraph"/>
        <w:numPr>
          <w:ilvl w:val="2"/>
          <w:numId w:val="1"/>
        </w:numPr>
      </w:pPr>
      <w:r w:rsidRPr="00877122">
        <w:t>a public webpage repository</w:t>
      </w:r>
    </w:p>
    <w:p w:rsidR="00C31681" w:rsidRPr="00877122" w:rsidRDefault="00877122" w:rsidP="00C31681">
      <w:pPr>
        <w:pStyle w:val="ListParagraph"/>
        <w:numPr>
          <w:ilvl w:val="1"/>
          <w:numId w:val="1"/>
        </w:numPr>
      </w:pPr>
      <w:r w:rsidRPr="00877122">
        <w:t>Update terminology and templates</w:t>
      </w:r>
    </w:p>
    <w:p w:rsidR="00877122" w:rsidRPr="00877122" w:rsidRDefault="00877122" w:rsidP="00877122">
      <w:pPr>
        <w:pStyle w:val="ListParagraph"/>
        <w:numPr>
          <w:ilvl w:val="2"/>
          <w:numId w:val="1"/>
        </w:numPr>
      </w:pPr>
      <w:r w:rsidRPr="00877122">
        <w:t>make them unive</w:t>
      </w:r>
      <w:r>
        <w:t>rsal</w:t>
      </w:r>
    </w:p>
    <w:p w:rsidR="00C31681" w:rsidRPr="00AB55F2" w:rsidRDefault="00AB55F2" w:rsidP="00C31681">
      <w:pPr>
        <w:pStyle w:val="ListParagraph"/>
        <w:numPr>
          <w:ilvl w:val="1"/>
          <w:numId w:val="1"/>
        </w:numPr>
      </w:pPr>
      <w:r w:rsidRPr="00AB55F2">
        <w:t>Organize all Standards, Procedure</w:t>
      </w:r>
      <w:r w:rsidR="0029444A">
        <w:t>s</w:t>
      </w:r>
      <w:r w:rsidRPr="00AB55F2">
        <w:t>, and Appendices</w:t>
      </w:r>
    </w:p>
    <w:p w:rsidR="00AB55F2" w:rsidRPr="00AB55F2" w:rsidRDefault="00AB55F2" w:rsidP="00AB55F2">
      <w:pPr>
        <w:pStyle w:val="ListParagraph"/>
        <w:numPr>
          <w:ilvl w:val="2"/>
          <w:numId w:val="1"/>
        </w:numPr>
      </w:pPr>
      <w:r w:rsidRPr="00AB55F2">
        <w:t>implement a new organization structure</w:t>
      </w:r>
    </w:p>
    <w:p w:rsidR="00AB55F2" w:rsidRPr="00AB55F2" w:rsidRDefault="00AB55F2" w:rsidP="00AB55F2">
      <w:pPr>
        <w:pStyle w:val="ListParagraph"/>
        <w:numPr>
          <w:ilvl w:val="2"/>
          <w:numId w:val="1"/>
        </w:numPr>
      </w:pPr>
      <w:r w:rsidRPr="00AB55F2">
        <w:t>remove procedures from standards</w:t>
      </w:r>
    </w:p>
    <w:p w:rsidR="00AB55F2" w:rsidRPr="00AB55F2" w:rsidRDefault="00AB55F2" w:rsidP="00AB55F2">
      <w:pPr>
        <w:pStyle w:val="ListParagraph"/>
        <w:numPr>
          <w:ilvl w:val="3"/>
          <w:numId w:val="1"/>
        </w:numPr>
      </w:pPr>
      <w:r w:rsidRPr="00AB55F2">
        <w:t>Sue will check and make sure that procedures do not have to go through College Council</w:t>
      </w:r>
    </w:p>
    <w:p w:rsidR="00AB55F2" w:rsidRDefault="00AB55F2" w:rsidP="00AB55F2">
      <w:pPr>
        <w:pStyle w:val="ListParagraph"/>
        <w:numPr>
          <w:ilvl w:val="2"/>
          <w:numId w:val="1"/>
        </w:numPr>
      </w:pPr>
      <w:r w:rsidRPr="00AB55F2">
        <w:lastRenderedPageBreak/>
        <w:t>update all existing documents using the new template</w:t>
      </w:r>
      <w:r w:rsidR="0029444A">
        <w:t>s</w:t>
      </w:r>
    </w:p>
    <w:p w:rsidR="0029444A" w:rsidRPr="00D22F92" w:rsidRDefault="00AB55F2" w:rsidP="0029444A">
      <w:pPr>
        <w:pStyle w:val="ListParagraph"/>
        <w:numPr>
          <w:ilvl w:val="2"/>
          <w:numId w:val="1"/>
        </w:numPr>
      </w:pPr>
      <w:r w:rsidRPr="00D22F92">
        <w:t>Combine, split, and define current, new, or needed standards, procedures, and appendices</w:t>
      </w:r>
    </w:p>
    <w:p w:rsidR="00C31681" w:rsidRPr="00D22F92" w:rsidRDefault="00F43E1A" w:rsidP="00C31681">
      <w:pPr>
        <w:pStyle w:val="ListParagraph"/>
        <w:numPr>
          <w:ilvl w:val="0"/>
          <w:numId w:val="1"/>
        </w:numPr>
      </w:pPr>
      <w:r w:rsidRPr="00D22F92">
        <w:t>Clock hour and credit hour policy</w:t>
      </w:r>
    </w:p>
    <w:p w:rsidR="00D22F92" w:rsidRDefault="00D22F92" w:rsidP="00D22F92">
      <w:pPr>
        <w:pStyle w:val="ListParagraph"/>
        <w:numPr>
          <w:ilvl w:val="1"/>
          <w:numId w:val="1"/>
        </w:numPr>
      </w:pPr>
      <w:r w:rsidRPr="00D22F92">
        <w:t>Required for Accreditation</w:t>
      </w:r>
    </w:p>
    <w:p w:rsidR="00C4497E" w:rsidRPr="00D22F92" w:rsidRDefault="00C4497E" w:rsidP="00C4497E">
      <w:pPr>
        <w:pStyle w:val="ListParagraph"/>
        <w:numPr>
          <w:ilvl w:val="2"/>
          <w:numId w:val="1"/>
        </w:numPr>
      </w:pPr>
      <w:r>
        <w:t>should go through Curriculum Committee as soon as possible</w:t>
      </w:r>
    </w:p>
    <w:p w:rsidR="00D22F92" w:rsidRPr="00D22F92" w:rsidRDefault="00D22F92" w:rsidP="00D22F92">
      <w:pPr>
        <w:pStyle w:val="ListParagraph"/>
        <w:numPr>
          <w:ilvl w:val="1"/>
          <w:numId w:val="1"/>
        </w:numPr>
      </w:pPr>
      <w:r w:rsidRPr="00D22F92">
        <w:t>Pam remembers that this was reviewed in Curriculum Committee</w:t>
      </w:r>
    </w:p>
    <w:p w:rsidR="00D22F92" w:rsidRPr="00D22F92" w:rsidRDefault="00D22F92" w:rsidP="00D22F92">
      <w:pPr>
        <w:pStyle w:val="ListParagraph"/>
        <w:numPr>
          <w:ilvl w:val="2"/>
          <w:numId w:val="1"/>
        </w:numPr>
      </w:pPr>
      <w:r w:rsidRPr="00D22F92">
        <w:t>outlines were changed to reflect the 3 hours of in-class/our-of-class activity</w:t>
      </w:r>
    </w:p>
    <w:p w:rsidR="00D22F92" w:rsidRDefault="00D22F92" w:rsidP="00D22F92">
      <w:pPr>
        <w:pStyle w:val="ListParagraph"/>
        <w:numPr>
          <w:ilvl w:val="1"/>
          <w:numId w:val="1"/>
        </w:numPr>
      </w:pPr>
      <w:r w:rsidRPr="00D22F92">
        <w:t>Bill will look int</w:t>
      </w:r>
      <w:r>
        <w:t>o this and report back next mee</w:t>
      </w:r>
      <w:r w:rsidRPr="00D22F92">
        <w:t>ting</w:t>
      </w:r>
    </w:p>
    <w:p w:rsidR="00346D30" w:rsidRDefault="00346D30" w:rsidP="00346D30">
      <w:pPr>
        <w:pStyle w:val="ListParagraph"/>
        <w:numPr>
          <w:ilvl w:val="0"/>
          <w:numId w:val="1"/>
        </w:numPr>
      </w:pPr>
      <w:r>
        <w:t>Non-credit Technical Certificates</w:t>
      </w:r>
    </w:p>
    <w:p w:rsidR="00346D30" w:rsidRDefault="00346D30" w:rsidP="00346D30">
      <w:pPr>
        <w:pStyle w:val="ListParagraph"/>
        <w:numPr>
          <w:ilvl w:val="1"/>
          <w:numId w:val="1"/>
        </w:numPr>
      </w:pPr>
      <w:r>
        <w:t>Pam defined Non-credit Technical Certificates</w:t>
      </w:r>
    </w:p>
    <w:p w:rsidR="00346D30" w:rsidRDefault="00346D30" w:rsidP="00346D30">
      <w:pPr>
        <w:pStyle w:val="ListParagraph"/>
        <w:numPr>
          <w:ilvl w:val="1"/>
          <w:numId w:val="1"/>
        </w:numPr>
      </w:pPr>
      <w:r>
        <w:t>Pilot to be launched for the 2016/WI term</w:t>
      </w:r>
    </w:p>
    <w:p w:rsidR="00346D30" w:rsidRDefault="00346D30" w:rsidP="00346D30">
      <w:pPr>
        <w:pStyle w:val="ListParagraph"/>
        <w:numPr>
          <w:ilvl w:val="1"/>
          <w:numId w:val="1"/>
        </w:numPr>
      </w:pPr>
      <w:r>
        <w:t xml:space="preserve">may need to update a few ISPs in order to accommodate </w:t>
      </w:r>
      <w:r w:rsidR="001215A1">
        <w:t>Non-credit Technical Certificates</w:t>
      </w:r>
    </w:p>
    <w:p w:rsidR="00E93CB1" w:rsidRDefault="00E93CB1" w:rsidP="00E93CB1">
      <w:pPr>
        <w:pStyle w:val="ListParagraph"/>
        <w:numPr>
          <w:ilvl w:val="0"/>
          <w:numId w:val="1"/>
        </w:numPr>
      </w:pPr>
      <w:r>
        <w:t>Guarantees</w:t>
      </w:r>
    </w:p>
    <w:p w:rsidR="00E93CB1" w:rsidRDefault="00E93CB1" w:rsidP="00C4497E">
      <w:pPr>
        <w:pStyle w:val="ListParagraph"/>
        <w:numPr>
          <w:ilvl w:val="1"/>
          <w:numId w:val="1"/>
        </w:numPr>
      </w:pPr>
      <w:r>
        <w:t>Are they still offered?</w:t>
      </w:r>
      <w:r w:rsidR="00C4497E">
        <w:t xml:space="preserve">  </w:t>
      </w:r>
      <w:r>
        <w:t>If, so how are students informed of this opportunity</w:t>
      </w:r>
    </w:p>
    <w:p w:rsidR="00E93CB1" w:rsidRDefault="00E93CB1" w:rsidP="00E93CB1">
      <w:pPr>
        <w:pStyle w:val="ListParagraph"/>
        <w:numPr>
          <w:ilvl w:val="1"/>
          <w:numId w:val="1"/>
        </w:numPr>
      </w:pPr>
      <w:r>
        <w:t>Sue will follow-up with President’s Council</w:t>
      </w:r>
    </w:p>
    <w:p w:rsidR="00C31681" w:rsidRDefault="00C31681" w:rsidP="00C31681">
      <w:pPr>
        <w:pStyle w:val="ListParagraph"/>
      </w:pPr>
    </w:p>
    <w:p w:rsidR="005D329E" w:rsidRDefault="005D329E"/>
    <w:sectPr w:rsidR="005D329E" w:rsidSect="00142BB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34601"/>
    <w:multiLevelType w:val="hybridMultilevel"/>
    <w:tmpl w:val="CEFC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C"/>
    <w:rsid w:val="001215A1"/>
    <w:rsid w:val="001446BC"/>
    <w:rsid w:val="00220822"/>
    <w:rsid w:val="0029444A"/>
    <w:rsid w:val="00346D30"/>
    <w:rsid w:val="0036102E"/>
    <w:rsid w:val="00372F80"/>
    <w:rsid w:val="00402378"/>
    <w:rsid w:val="004C68C0"/>
    <w:rsid w:val="005D329E"/>
    <w:rsid w:val="006E013D"/>
    <w:rsid w:val="006E088F"/>
    <w:rsid w:val="007516A4"/>
    <w:rsid w:val="00774D67"/>
    <w:rsid w:val="00877122"/>
    <w:rsid w:val="00AB55F2"/>
    <w:rsid w:val="00B97CC0"/>
    <w:rsid w:val="00BC2AE9"/>
    <w:rsid w:val="00C31681"/>
    <w:rsid w:val="00C4497E"/>
    <w:rsid w:val="00D22F92"/>
    <w:rsid w:val="00D648A1"/>
    <w:rsid w:val="00DA15AC"/>
    <w:rsid w:val="00E23168"/>
    <w:rsid w:val="00E24036"/>
    <w:rsid w:val="00E93CB1"/>
    <w:rsid w:val="00EE795C"/>
    <w:rsid w:val="00F43E1A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6F8A-4BC6-4D8F-B375-FA6C57B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68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6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25</cp:revision>
  <cp:lastPrinted>2015-10-21T18:30:00Z</cp:lastPrinted>
  <dcterms:created xsi:type="dcterms:W3CDTF">2015-10-21T17:21:00Z</dcterms:created>
  <dcterms:modified xsi:type="dcterms:W3CDTF">2015-10-21T18:56:00Z</dcterms:modified>
</cp:coreProperties>
</file>